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D" w:rsidRPr="00E66D8D" w:rsidRDefault="009263B0" w:rsidP="00E66D8D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</w:t>
      </w:r>
      <w:r w:rsidR="00496E29" w:rsidRPr="00496E29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全柴动力（600218）</w:t>
      </w:r>
      <w:r w:rsidR="00E66D8D" w:rsidRPr="00E66D8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融资交易风险提示的公告</w:t>
      </w:r>
    </w:p>
    <w:p w:rsidR="00E66D8D" w:rsidRPr="00E66D8D" w:rsidRDefault="00686AC9" w:rsidP="00E66D8D">
      <w:pPr>
        <w:widowControl/>
        <w:jc w:val="center"/>
        <w:rPr>
          <w:rFonts w:ascii="宋体" w:eastAsia="宋体" w:hAnsi="宋体" w:cs="宋体"/>
          <w:color w:val="333333"/>
          <w:kern w:val="0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18"/>
        </w:rPr>
        <w:t>2016-</w:t>
      </w:r>
      <w:r w:rsidR="002853E7">
        <w:rPr>
          <w:rFonts w:ascii="宋体" w:eastAsia="宋体" w:hAnsi="宋体" w:cs="宋体" w:hint="eastAsia"/>
          <w:color w:val="333333"/>
          <w:kern w:val="0"/>
          <w:szCs w:val="18"/>
        </w:rPr>
        <w:t>10</w:t>
      </w:r>
      <w:r>
        <w:rPr>
          <w:rFonts w:ascii="宋体" w:eastAsia="宋体" w:hAnsi="宋体" w:cs="宋体" w:hint="eastAsia"/>
          <w:color w:val="333333"/>
          <w:kern w:val="0"/>
          <w:szCs w:val="18"/>
        </w:rPr>
        <w:t>-</w:t>
      </w:r>
      <w:r w:rsidR="002853E7">
        <w:rPr>
          <w:rFonts w:ascii="宋体" w:eastAsia="宋体" w:hAnsi="宋体" w:cs="宋体" w:hint="eastAsia"/>
          <w:color w:val="333333"/>
          <w:kern w:val="0"/>
          <w:szCs w:val="18"/>
        </w:rPr>
        <w:t>18</w:t>
      </w:r>
    </w:p>
    <w:p w:rsidR="00E66D8D" w:rsidRPr="00E66D8D" w:rsidRDefault="00E66D8D" w:rsidP="00E66D8D">
      <w:pPr>
        <w:widowControl/>
        <w:jc w:val="left"/>
        <w:rPr>
          <w:rFonts w:ascii="宋体" w:eastAsia="宋体" w:hAnsi="宋体" w:cs="宋体"/>
          <w:color w:val="333333"/>
          <w:kern w:val="0"/>
          <w:szCs w:val="18"/>
        </w:rPr>
      </w:pPr>
    </w:p>
    <w:p w:rsidR="00E66D8D" w:rsidRPr="00E66D8D" w:rsidRDefault="00E66D8D" w:rsidP="00E66D8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〕</w:t>
      </w:r>
      <w:r w:rsidR="00686AC9">
        <w:rPr>
          <w:rFonts w:ascii="宋体" w:eastAsia="宋体" w:hAnsi="宋体" w:cs="宋体" w:hint="eastAsia"/>
          <w:color w:val="333333"/>
          <w:kern w:val="0"/>
          <w:szCs w:val="18"/>
        </w:rPr>
        <w:t>0</w:t>
      </w:r>
      <w:r w:rsidR="002853E7">
        <w:rPr>
          <w:rFonts w:ascii="宋体" w:eastAsia="宋体" w:hAnsi="宋体" w:cs="宋体" w:hint="eastAsia"/>
          <w:color w:val="333333"/>
          <w:kern w:val="0"/>
          <w:szCs w:val="18"/>
        </w:rPr>
        <w:t>77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号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2853E7">
        <w:rPr>
          <w:rFonts w:ascii="宋体" w:eastAsia="宋体" w:hAnsi="宋体" w:cs="宋体" w:hint="eastAsia"/>
          <w:color w:val="333333"/>
          <w:kern w:val="0"/>
          <w:szCs w:val="18"/>
        </w:rPr>
        <w:t>10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2853E7">
        <w:rPr>
          <w:rFonts w:ascii="宋体" w:eastAsia="宋体" w:hAnsi="宋体" w:cs="宋体" w:hint="eastAsia"/>
          <w:color w:val="333333"/>
          <w:kern w:val="0"/>
          <w:szCs w:val="18"/>
        </w:rPr>
        <w:t>17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日各证券公司上报和信用</w:t>
      </w:r>
      <w:proofErr w:type="gramStart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</w:t>
      </w:r>
      <w:r w:rsidR="00496E29" w:rsidRPr="00496E29">
        <w:rPr>
          <w:rFonts w:ascii="宋体" w:eastAsia="宋体" w:hAnsi="宋体" w:cs="宋体" w:hint="eastAsia"/>
          <w:color w:val="333333"/>
          <w:kern w:val="0"/>
          <w:szCs w:val="18"/>
        </w:rPr>
        <w:t>全柴动力（600218）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融资监控指标达到</w:t>
      </w:r>
      <w:r w:rsidR="009165C5">
        <w:rPr>
          <w:rFonts w:ascii="宋体" w:eastAsia="宋体" w:hAnsi="宋体" w:cs="宋体" w:hint="eastAsia"/>
          <w:color w:val="333333"/>
          <w:kern w:val="0"/>
          <w:szCs w:val="18"/>
        </w:rPr>
        <w:t>20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.</w:t>
      </w:r>
      <w:r w:rsidR="002853E7">
        <w:rPr>
          <w:rFonts w:ascii="宋体" w:eastAsia="宋体" w:hAnsi="宋体" w:cs="宋体" w:hint="eastAsia"/>
          <w:color w:val="333333"/>
          <w:kern w:val="0"/>
          <w:szCs w:val="18"/>
        </w:rPr>
        <w:t>354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2853E7">
        <w:rPr>
          <w:rFonts w:ascii="宋体" w:eastAsia="宋体" w:hAnsi="宋体" w:cs="宋体" w:hint="eastAsia"/>
          <w:color w:val="333333"/>
          <w:kern w:val="0"/>
          <w:szCs w:val="18"/>
        </w:rPr>
        <w:t>10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2853E7">
        <w:rPr>
          <w:rFonts w:ascii="宋体" w:eastAsia="宋体" w:hAnsi="宋体" w:cs="宋体" w:hint="eastAsia"/>
          <w:color w:val="333333"/>
          <w:kern w:val="0"/>
          <w:szCs w:val="18"/>
        </w:rPr>
        <w:t>18</w:t>
      </w:r>
      <w:r w:rsidR="00D0354A" w:rsidRPr="00E66D8D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</w:p>
    <w:p w:rsidR="00BA1ED1" w:rsidRPr="00E66D8D" w:rsidRDefault="00BA1ED1">
      <w:pPr>
        <w:rPr>
          <w:sz w:val="24"/>
        </w:rPr>
      </w:pPr>
      <w:bookmarkStart w:id="0" w:name="_GoBack"/>
      <w:bookmarkEnd w:id="0"/>
    </w:p>
    <w:sectPr w:rsidR="00BA1ED1" w:rsidRPr="00E66D8D" w:rsidSect="00B71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C7" w:rsidRDefault="00F03CC7" w:rsidP="00904F24">
      <w:r>
        <w:separator/>
      </w:r>
    </w:p>
  </w:endnote>
  <w:endnote w:type="continuationSeparator" w:id="0">
    <w:p w:rsidR="00F03CC7" w:rsidRDefault="00F03CC7" w:rsidP="009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C7" w:rsidRDefault="00F03CC7" w:rsidP="00904F24">
      <w:r>
        <w:separator/>
      </w:r>
    </w:p>
  </w:footnote>
  <w:footnote w:type="continuationSeparator" w:id="0">
    <w:p w:rsidR="00F03CC7" w:rsidRDefault="00F03CC7" w:rsidP="0090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160"/>
    <w:rsid w:val="00076803"/>
    <w:rsid w:val="001763F8"/>
    <w:rsid w:val="001A1978"/>
    <w:rsid w:val="001A6184"/>
    <w:rsid w:val="001D68F9"/>
    <w:rsid w:val="002853E7"/>
    <w:rsid w:val="002952F6"/>
    <w:rsid w:val="00410B4C"/>
    <w:rsid w:val="004530E1"/>
    <w:rsid w:val="00496E29"/>
    <w:rsid w:val="00514C36"/>
    <w:rsid w:val="00546306"/>
    <w:rsid w:val="00572092"/>
    <w:rsid w:val="00595252"/>
    <w:rsid w:val="005C485E"/>
    <w:rsid w:val="00607160"/>
    <w:rsid w:val="00686AC9"/>
    <w:rsid w:val="00704BC2"/>
    <w:rsid w:val="00804CE4"/>
    <w:rsid w:val="00886664"/>
    <w:rsid w:val="00904F24"/>
    <w:rsid w:val="009165C5"/>
    <w:rsid w:val="009263B0"/>
    <w:rsid w:val="00975FD9"/>
    <w:rsid w:val="009E09FA"/>
    <w:rsid w:val="00A86621"/>
    <w:rsid w:val="00B71096"/>
    <w:rsid w:val="00BA1ED1"/>
    <w:rsid w:val="00BB4A35"/>
    <w:rsid w:val="00C33467"/>
    <w:rsid w:val="00D0354A"/>
    <w:rsid w:val="00DC2EB9"/>
    <w:rsid w:val="00E66D8D"/>
    <w:rsid w:val="00E85ED8"/>
    <w:rsid w:val="00E93787"/>
    <w:rsid w:val="00EA4925"/>
    <w:rsid w:val="00F03CC7"/>
    <w:rsid w:val="00F2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9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37</cp:revision>
  <dcterms:created xsi:type="dcterms:W3CDTF">2015-09-15T01:03:00Z</dcterms:created>
  <dcterms:modified xsi:type="dcterms:W3CDTF">2016-10-19T01:07:00Z</dcterms:modified>
</cp:coreProperties>
</file>